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66F" w:rsidRDefault="0070066F" w:rsidP="00E13895">
      <w:pPr>
        <w:numPr>
          <w:ilvl w:val="0"/>
          <w:numId w:val="7"/>
        </w:numPr>
        <w:tabs>
          <w:tab w:val="clear" w:pos="720"/>
          <w:tab w:val="num" w:pos="360"/>
        </w:tabs>
        <w:ind w:left="357" w:hanging="357"/>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w:t>
      </w:r>
      <w:r w:rsidR="00E13895">
        <w:rPr>
          <w:rFonts w:ascii="Arial" w:hAnsi="Arial" w:cs="Arial"/>
          <w:bCs/>
          <w:spacing w:val="-3"/>
          <w:sz w:val="22"/>
          <w:szCs w:val="22"/>
        </w:rPr>
        <w:t xml:space="preserve">Queensland Mental Health Commission Bill 2012 </w:t>
      </w:r>
      <w:r w:rsidR="00667152">
        <w:rPr>
          <w:rFonts w:ascii="Arial" w:hAnsi="Arial" w:cs="Arial"/>
          <w:bCs/>
          <w:spacing w:val="-3"/>
          <w:sz w:val="22"/>
          <w:szCs w:val="22"/>
        </w:rPr>
        <w:t xml:space="preserve">(Bill) </w:t>
      </w:r>
      <w:r>
        <w:rPr>
          <w:rFonts w:ascii="Arial" w:hAnsi="Arial" w:cs="Arial"/>
          <w:bCs/>
          <w:spacing w:val="-3"/>
          <w:sz w:val="22"/>
          <w:szCs w:val="22"/>
        </w:rPr>
        <w:t xml:space="preserve">establishes </w:t>
      </w:r>
      <w:r w:rsidR="00B03548">
        <w:rPr>
          <w:rFonts w:ascii="Arial" w:hAnsi="Arial" w:cs="Arial"/>
          <w:bCs/>
          <w:spacing w:val="-3"/>
          <w:sz w:val="22"/>
          <w:szCs w:val="22"/>
        </w:rPr>
        <w:t xml:space="preserve">the first ever </w:t>
      </w:r>
      <w:r>
        <w:rPr>
          <w:rFonts w:ascii="Arial" w:hAnsi="Arial" w:cs="Arial"/>
          <w:bCs/>
          <w:spacing w:val="-3"/>
          <w:sz w:val="22"/>
          <w:szCs w:val="22"/>
        </w:rPr>
        <w:t xml:space="preserve">Queensland </w:t>
      </w:r>
      <w:r w:rsidR="00B03548">
        <w:rPr>
          <w:rFonts w:ascii="Arial" w:hAnsi="Arial" w:cs="Arial"/>
          <w:bCs/>
          <w:spacing w:val="-3"/>
          <w:sz w:val="22"/>
          <w:szCs w:val="22"/>
        </w:rPr>
        <w:t>M</w:t>
      </w:r>
      <w:r>
        <w:rPr>
          <w:rFonts w:ascii="Arial" w:hAnsi="Arial" w:cs="Arial"/>
          <w:bCs/>
          <w:spacing w:val="-3"/>
          <w:sz w:val="22"/>
          <w:szCs w:val="22"/>
        </w:rPr>
        <w:t xml:space="preserve">ental </w:t>
      </w:r>
      <w:r w:rsidR="00B03548">
        <w:rPr>
          <w:rFonts w:ascii="Arial" w:hAnsi="Arial" w:cs="Arial"/>
          <w:bCs/>
          <w:spacing w:val="-3"/>
          <w:sz w:val="22"/>
          <w:szCs w:val="22"/>
        </w:rPr>
        <w:t>H</w:t>
      </w:r>
      <w:r>
        <w:rPr>
          <w:rFonts w:ascii="Arial" w:hAnsi="Arial" w:cs="Arial"/>
          <w:bCs/>
          <w:spacing w:val="-3"/>
          <w:sz w:val="22"/>
          <w:szCs w:val="22"/>
        </w:rPr>
        <w:t xml:space="preserve">ealth </w:t>
      </w:r>
      <w:r w:rsidR="00B03548">
        <w:rPr>
          <w:rFonts w:ascii="Arial" w:hAnsi="Arial" w:cs="Arial"/>
          <w:bCs/>
          <w:spacing w:val="-3"/>
          <w:sz w:val="22"/>
          <w:szCs w:val="22"/>
        </w:rPr>
        <w:t>C</w:t>
      </w:r>
      <w:r>
        <w:rPr>
          <w:rFonts w:ascii="Arial" w:hAnsi="Arial" w:cs="Arial"/>
          <w:bCs/>
          <w:spacing w:val="-3"/>
          <w:sz w:val="22"/>
          <w:szCs w:val="22"/>
        </w:rPr>
        <w:t xml:space="preserve">ommission </w:t>
      </w:r>
      <w:r w:rsidR="00B03548">
        <w:rPr>
          <w:rFonts w:ascii="Arial" w:hAnsi="Arial" w:cs="Arial"/>
          <w:bCs/>
          <w:spacing w:val="-3"/>
          <w:sz w:val="22"/>
          <w:szCs w:val="22"/>
        </w:rPr>
        <w:t xml:space="preserve">(QMHC) </w:t>
      </w:r>
      <w:r>
        <w:rPr>
          <w:rFonts w:ascii="Arial" w:hAnsi="Arial" w:cs="Arial"/>
          <w:bCs/>
          <w:spacing w:val="-3"/>
          <w:sz w:val="22"/>
          <w:szCs w:val="22"/>
        </w:rPr>
        <w:t xml:space="preserve">to: </w:t>
      </w:r>
    </w:p>
    <w:p w:rsidR="00C45DE0" w:rsidRDefault="00667152" w:rsidP="00E13895">
      <w:pPr>
        <w:numPr>
          <w:ilvl w:val="1"/>
          <w:numId w:val="7"/>
        </w:numPr>
        <w:tabs>
          <w:tab w:val="clear" w:pos="1440"/>
          <w:tab w:val="num" w:pos="720"/>
        </w:tabs>
        <w:ind w:left="714" w:hanging="357"/>
        <w:jc w:val="both"/>
        <w:rPr>
          <w:rFonts w:ascii="Arial" w:hAnsi="Arial" w:cs="Arial"/>
          <w:bCs/>
          <w:spacing w:val="-3"/>
          <w:sz w:val="22"/>
          <w:szCs w:val="22"/>
        </w:rPr>
      </w:pPr>
      <w:r>
        <w:rPr>
          <w:rFonts w:ascii="Arial" w:hAnsi="Arial" w:cs="Arial"/>
          <w:sz w:val="22"/>
          <w:szCs w:val="22"/>
        </w:rPr>
        <w:t>d</w:t>
      </w:r>
      <w:r w:rsidR="00C45DE0" w:rsidRPr="00C45DE0">
        <w:rPr>
          <w:rFonts w:ascii="Arial" w:hAnsi="Arial" w:cs="Arial"/>
          <w:sz w:val="22"/>
          <w:szCs w:val="22"/>
        </w:rPr>
        <w:t>rive ongoing systemic reform towards a more integrated, evidence-based, recovery-oriented mental health and alcohol and other drugs system in Queensland</w:t>
      </w:r>
      <w:r w:rsidR="00E13895">
        <w:rPr>
          <w:rFonts w:ascii="Arial" w:hAnsi="Arial" w:cs="Arial"/>
          <w:sz w:val="22"/>
          <w:szCs w:val="22"/>
        </w:rPr>
        <w:t>;</w:t>
      </w:r>
      <w:r w:rsidR="00C45DE0" w:rsidRPr="004907FC">
        <w:t xml:space="preserve"> </w:t>
      </w:r>
    </w:p>
    <w:p w:rsidR="0070066F" w:rsidRDefault="00667152" w:rsidP="00E13895">
      <w:pPr>
        <w:numPr>
          <w:ilvl w:val="1"/>
          <w:numId w:val="7"/>
        </w:numPr>
        <w:tabs>
          <w:tab w:val="clear" w:pos="1440"/>
          <w:tab w:val="num" w:pos="720"/>
        </w:tabs>
        <w:ind w:left="714" w:hanging="357"/>
        <w:jc w:val="both"/>
        <w:rPr>
          <w:rFonts w:ascii="Arial" w:hAnsi="Arial" w:cs="Arial"/>
          <w:bCs/>
          <w:spacing w:val="-3"/>
          <w:sz w:val="22"/>
          <w:szCs w:val="22"/>
        </w:rPr>
      </w:pPr>
      <w:r>
        <w:rPr>
          <w:rFonts w:ascii="Arial" w:hAnsi="Arial" w:cs="Arial"/>
          <w:bCs/>
          <w:spacing w:val="-3"/>
          <w:sz w:val="22"/>
          <w:szCs w:val="22"/>
        </w:rPr>
        <w:t>l</w:t>
      </w:r>
      <w:r w:rsidR="0070066F">
        <w:rPr>
          <w:rFonts w:ascii="Arial" w:hAnsi="Arial" w:cs="Arial"/>
          <w:bCs/>
          <w:spacing w:val="-3"/>
          <w:sz w:val="22"/>
          <w:szCs w:val="22"/>
        </w:rPr>
        <w:t xml:space="preserve">ead </w:t>
      </w:r>
      <w:r w:rsidR="00C45DE0">
        <w:rPr>
          <w:rFonts w:ascii="Arial" w:hAnsi="Arial" w:cs="Arial"/>
          <w:bCs/>
          <w:spacing w:val="-3"/>
          <w:sz w:val="22"/>
          <w:szCs w:val="22"/>
        </w:rPr>
        <w:t>coordinated</w:t>
      </w:r>
      <w:r w:rsidR="0070066F">
        <w:rPr>
          <w:rFonts w:ascii="Arial" w:hAnsi="Arial" w:cs="Arial"/>
          <w:bCs/>
          <w:spacing w:val="-3"/>
          <w:sz w:val="22"/>
          <w:szCs w:val="22"/>
        </w:rPr>
        <w:t xml:space="preserve"> action by government, non-government and private sector agencies which deliver services to people with mental health or alcohol and other drugs issues; </w:t>
      </w:r>
    </w:p>
    <w:p w:rsidR="0070066F" w:rsidRDefault="00667152" w:rsidP="00E13895">
      <w:pPr>
        <w:numPr>
          <w:ilvl w:val="1"/>
          <w:numId w:val="7"/>
        </w:numPr>
        <w:tabs>
          <w:tab w:val="clear" w:pos="1440"/>
          <w:tab w:val="num" w:pos="720"/>
        </w:tabs>
        <w:ind w:left="714" w:hanging="357"/>
        <w:jc w:val="both"/>
        <w:rPr>
          <w:rFonts w:ascii="Arial" w:hAnsi="Arial" w:cs="Arial"/>
          <w:bCs/>
          <w:spacing w:val="-3"/>
          <w:sz w:val="22"/>
          <w:szCs w:val="22"/>
        </w:rPr>
      </w:pPr>
      <w:r>
        <w:rPr>
          <w:rFonts w:ascii="Arial" w:hAnsi="Arial" w:cs="Arial"/>
          <w:bCs/>
          <w:spacing w:val="-3"/>
          <w:sz w:val="22"/>
          <w:szCs w:val="22"/>
        </w:rPr>
        <w:t>d</w:t>
      </w:r>
      <w:r w:rsidR="0070066F">
        <w:rPr>
          <w:rFonts w:ascii="Arial" w:hAnsi="Arial" w:cs="Arial"/>
          <w:bCs/>
          <w:spacing w:val="-3"/>
          <w:sz w:val="22"/>
          <w:szCs w:val="22"/>
        </w:rPr>
        <w:t xml:space="preserve">rive best practice in the provision of services, including by supporting research, innovation and evidence-based practice; and </w:t>
      </w:r>
    </w:p>
    <w:p w:rsidR="0070066F" w:rsidRDefault="00667152" w:rsidP="00E13895">
      <w:pPr>
        <w:numPr>
          <w:ilvl w:val="1"/>
          <w:numId w:val="7"/>
        </w:numPr>
        <w:tabs>
          <w:tab w:val="clear" w:pos="1440"/>
          <w:tab w:val="num" w:pos="720"/>
        </w:tabs>
        <w:ind w:left="714" w:hanging="357"/>
        <w:jc w:val="both"/>
        <w:rPr>
          <w:rFonts w:ascii="Arial" w:hAnsi="Arial" w:cs="Arial"/>
          <w:bCs/>
          <w:spacing w:val="-3"/>
          <w:sz w:val="22"/>
          <w:szCs w:val="22"/>
        </w:rPr>
      </w:pPr>
      <w:r>
        <w:rPr>
          <w:rFonts w:ascii="Arial" w:hAnsi="Arial" w:cs="Arial"/>
          <w:bCs/>
          <w:spacing w:val="-3"/>
          <w:sz w:val="22"/>
          <w:szCs w:val="22"/>
        </w:rPr>
        <w:t>p</w:t>
      </w:r>
      <w:r w:rsidR="0070066F">
        <w:rPr>
          <w:rFonts w:ascii="Arial" w:hAnsi="Arial" w:cs="Arial"/>
          <w:bCs/>
          <w:spacing w:val="-3"/>
          <w:sz w:val="22"/>
          <w:szCs w:val="22"/>
        </w:rPr>
        <w:t xml:space="preserve">romote the mental health and wellbeing of Queenslanders, including by supporting prevention and early intervention initiatives and </w:t>
      </w:r>
      <w:r w:rsidR="00C45DE0">
        <w:rPr>
          <w:rFonts w:ascii="Arial" w:hAnsi="Arial" w:cs="Arial"/>
          <w:bCs/>
          <w:spacing w:val="-3"/>
          <w:sz w:val="22"/>
          <w:szCs w:val="22"/>
        </w:rPr>
        <w:t xml:space="preserve">improving </w:t>
      </w:r>
      <w:r w:rsidR="0070066F">
        <w:rPr>
          <w:rFonts w:ascii="Arial" w:hAnsi="Arial" w:cs="Arial"/>
          <w:bCs/>
          <w:spacing w:val="-3"/>
          <w:sz w:val="22"/>
          <w:szCs w:val="22"/>
        </w:rPr>
        <w:t xml:space="preserve">community </w:t>
      </w:r>
      <w:r w:rsidR="00C45DE0">
        <w:rPr>
          <w:rFonts w:ascii="Arial" w:hAnsi="Arial" w:cs="Arial"/>
          <w:bCs/>
          <w:spacing w:val="-3"/>
          <w:sz w:val="22"/>
          <w:szCs w:val="22"/>
        </w:rPr>
        <w:t>awareness of mental</w:t>
      </w:r>
      <w:r w:rsidR="0070066F">
        <w:rPr>
          <w:rFonts w:ascii="Arial" w:hAnsi="Arial" w:cs="Arial"/>
          <w:bCs/>
          <w:spacing w:val="-3"/>
          <w:sz w:val="22"/>
          <w:szCs w:val="22"/>
        </w:rPr>
        <w:t xml:space="preserve"> health and alcohol and other drugs issues.  </w:t>
      </w:r>
    </w:p>
    <w:p w:rsidR="0065360F" w:rsidRDefault="0065360F" w:rsidP="007E434D">
      <w:pPr>
        <w:numPr>
          <w:ilvl w:val="0"/>
          <w:numId w:val="7"/>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Bill provides the </w:t>
      </w:r>
      <w:r w:rsidR="00B03548">
        <w:rPr>
          <w:rFonts w:ascii="Arial" w:hAnsi="Arial" w:cs="Arial"/>
          <w:bCs/>
          <w:spacing w:val="-3"/>
          <w:sz w:val="22"/>
          <w:szCs w:val="22"/>
        </w:rPr>
        <w:t xml:space="preserve">QMHC </w:t>
      </w:r>
      <w:r>
        <w:rPr>
          <w:rFonts w:ascii="Arial" w:hAnsi="Arial" w:cs="Arial"/>
          <w:bCs/>
          <w:spacing w:val="-3"/>
          <w:sz w:val="22"/>
          <w:szCs w:val="22"/>
        </w:rPr>
        <w:t xml:space="preserve">with a range of functions to enable it to provide </w:t>
      </w:r>
      <w:r w:rsidR="004F066F">
        <w:rPr>
          <w:rFonts w:ascii="Arial" w:hAnsi="Arial" w:cs="Arial"/>
          <w:bCs/>
          <w:spacing w:val="-3"/>
          <w:sz w:val="22"/>
          <w:szCs w:val="22"/>
        </w:rPr>
        <w:t xml:space="preserve">this </w:t>
      </w:r>
      <w:r>
        <w:rPr>
          <w:rFonts w:ascii="Arial" w:hAnsi="Arial" w:cs="Arial"/>
          <w:bCs/>
          <w:spacing w:val="-3"/>
          <w:sz w:val="22"/>
          <w:szCs w:val="22"/>
        </w:rPr>
        <w:t>whole-of-</w:t>
      </w:r>
      <w:r w:rsidR="000F5986">
        <w:rPr>
          <w:rFonts w:ascii="Arial" w:hAnsi="Arial" w:cs="Arial"/>
          <w:bCs/>
          <w:spacing w:val="-3"/>
          <w:sz w:val="22"/>
          <w:szCs w:val="22"/>
        </w:rPr>
        <w:t>g</w:t>
      </w:r>
      <w:r>
        <w:rPr>
          <w:rFonts w:ascii="Arial" w:hAnsi="Arial" w:cs="Arial"/>
          <w:bCs/>
          <w:spacing w:val="-3"/>
          <w:sz w:val="22"/>
          <w:szCs w:val="22"/>
        </w:rPr>
        <w:t>overnment and whole-of-system leadership</w:t>
      </w:r>
      <w:r w:rsidR="004F066F">
        <w:rPr>
          <w:rFonts w:ascii="Arial" w:hAnsi="Arial" w:cs="Arial"/>
          <w:bCs/>
          <w:spacing w:val="-3"/>
          <w:sz w:val="22"/>
          <w:szCs w:val="22"/>
        </w:rPr>
        <w:t xml:space="preserve"> and to enhance the wellbeing of the </w:t>
      </w:r>
      <w:smartTag w:uri="urn:schemas-microsoft-com:office:smarttags" w:element="place">
        <w:smartTag w:uri="urn:schemas-microsoft-com:office:smarttags" w:element="State">
          <w:r w:rsidR="004F066F">
            <w:rPr>
              <w:rFonts w:ascii="Arial" w:hAnsi="Arial" w:cs="Arial"/>
              <w:bCs/>
              <w:spacing w:val="-3"/>
              <w:sz w:val="22"/>
              <w:szCs w:val="22"/>
            </w:rPr>
            <w:t>Queensland</w:t>
          </w:r>
        </w:smartTag>
      </w:smartTag>
      <w:r w:rsidR="004F066F">
        <w:rPr>
          <w:rFonts w:ascii="Arial" w:hAnsi="Arial" w:cs="Arial"/>
          <w:bCs/>
          <w:spacing w:val="-3"/>
          <w:sz w:val="22"/>
          <w:szCs w:val="22"/>
        </w:rPr>
        <w:t xml:space="preserve"> community</w:t>
      </w:r>
      <w:r>
        <w:rPr>
          <w:rFonts w:ascii="Arial" w:hAnsi="Arial" w:cs="Arial"/>
          <w:bCs/>
          <w:spacing w:val="-3"/>
          <w:sz w:val="22"/>
          <w:szCs w:val="22"/>
        </w:rPr>
        <w:t xml:space="preserve">.  </w:t>
      </w:r>
      <w:r w:rsidR="000F5986">
        <w:rPr>
          <w:rFonts w:ascii="Arial" w:hAnsi="Arial" w:cs="Arial"/>
          <w:bCs/>
          <w:spacing w:val="-3"/>
          <w:sz w:val="22"/>
          <w:szCs w:val="22"/>
        </w:rPr>
        <w:t xml:space="preserve">These functions include preparing a whole-of-government plan for improving mental health and minimising harm from alcohol and other drug use in consultation with consumers, carers, families, service providers and other interested stakeholders.   </w:t>
      </w:r>
    </w:p>
    <w:p w:rsidR="0065360F" w:rsidRDefault="0065360F" w:rsidP="007E434D">
      <w:pPr>
        <w:numPr>
          <w:ilvl w:val="0"/>
          <w:numId w:val="7"/>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Public sector and publicly-funded agencies </w:t>
      </w:r>
      <w:r w:rsidR="000F5986">
        <w:rPr>
          <w:rFonts w:ascii="Arial" w:hAnsi="Arial" w:cs="Arial"/>
          <w:bCs/>
          <w:spacing w:val="-3"/>
          <w:sz w:val="22"/>
          <w:szCs w:val="22"/>
        </w:rPr>
        <w:t xml:space="preserve">providing mental health, alcohol and other drug and other human services to vulnerable groups </w:t>
      </w:r>
      <w:r>
        <w:rPr>
          <w:rFonts w:ascii="Arial" w:hAnsi="Arial" w:cs="Arial"/>
          <w:bCs/>
          <w:spacing w:val="-3"/>
          <w:sz w:val="22"/>
          <w:szCs w:val="22"/>
        </w:rPr>
        <w:t xml:space="preserve">will be required to </w:t>
      </w:r>
      <w:r w:rsidR="000F5986">
        <w:rPr>
          <w:rFonts w:ascii="Arial" w:hAnsi="Arial" w:cs="Arial"/>
          <w:bCs/>
          <w:spacing w:val="-3"/>
          <w:sz w:val="22"/>
          <w:szCs w:val="22"/>
        </w:rPr>
        <w:t xml:space="preserve">have regard to the principles of the legislation and to work cooperatively with the </w:t>
      </w:r>
      <w:r w:rsidR="00B03548">
        <w:rPr>
          <w:rFonts w:ascii="Arial" w:hAnsi="Arial" w:cs="Arial"/>
          <w:bCs/>
          <w:spacing w:val="-3"/>
          <w:sz w:val="22"/>
          <w:szCs w:val="22"/>
        </w:rPr>
        <w:t xml:space="preserve">QMHC </w:t>
      </w:r>
      <w:r w:rsidR="000F5986">
        <w:rPr>
          <w:rFonts w:ascii="Arial" w:hAnsi="Arial" w:cs="Arial"/>
          <w:bCs/>
          <w:spacing w:val="-3"/>
          <w:sz w:val="22"/>
          <w:szCs w:val="22"/>
        </w:rPr>
        <w:t xml:space="preserve">in exercising their functions.  </w:t>
      </w:r>
    </w:p>
    <w:p w:rsidR="0065360F" w:rsidRDefault="000F5986" w:rsidP="007E434D">
      <w:pPr>
        <w:numPr>
          <w:ilvl w:val="0"/>
          <w:numId w:val="7"/>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00B03548">
        <w:rPr>
          <w:rFonts w:ascii="Arial" w:hAnsi="Arial" w:cs="Arial"/>
          <w:bCs/>
          <w:spacing w:val="-3"/>
          <w:sz w:val="22"/>
          <w:szCs w:val="22"/>
        </w:rPr>
        <w:t xml:space="preserve">QMHC </w:t>
      </w:r>
      <w:r w:rsidR="0065360F">
        <w:rPr>
          <w:rFonts w:ascii="Arial" w:hAnsi="Arial" w:cs="Arial"/>
          <w:bCs/>
          <w:spacing w:val="-3"/>
          <w:sz w:val="22"/>
          <w:szCs w:val="22"/>
        </w:rPr>
        <w:t xml:space="preserve">will be required to engage and consult with consumers, carers, families, service providers and the whole community, and to take into account the views and needs of vulnerable groups such as Aboriginal and Torres Strait Islanders, culturally and linguistically diverse communities and regional and remote communities.  </w:t>
      </w:r>
    </w:p>
    <w:p w:rsidR="00120189" w:rsidRDefault="00120189" w:rsidP="007E434D">
      <w:pPr>
        <w:numPr>
          <w:ilvl w:val="0"/>
          <w:numId w:val="7"/>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Bill provides for the es</w:t>
      </w:r>
      <w:r w:rsidR="001D2F9A">
        <w:rPr>
          <w:rFonts w:ascii="Arial" w:hAnsi="Arial" w:cs="Arial"/>
          <w:bCs/>
          <w:spacing w:val="-3"/>
          <w:sz w:val="22"/>
          <w:szCs w:val="22"/>
        </w:rPr>
        <w:t>tablishment of a Mental Health and</w:t>
      </w:r>
      <w:r>
        <w:rPr>
          <w:rFonts w:ascii="Arial" w:hAnsi="Arial" w:cs="Arial"/>
          <w:bCs/>
          <w:spacing w:val="-3"/>
          <w:sz w:val="22"/>
          <w:szCs w:val="22"/>
        </w:rPr>
        <w:t xml:space="preserve"> Drugs Advisory Council to advise the </w:t>
      </w:r>
      <w:r w:rsidR="00B03548">
        <w:rPr>
          <w:rFonts w:ascii="Arial" w:hAnsi="Arial" w:cs="Arial"/>
          <w:bCs/>
          <w:spacing w:val="-3"/>
          <w:sz w:val="22"/>
          <w:szCs w:val="22"/>
        </w:rPr>
        <w:t xml:space="preserve">QMHC </w:t>
      </w:r>
      <w:r>
        <w:rPr>
          <w:rFonts w:ascii="Arial" w:hAnsi="Arial" w:cs="Arial"/>
          <w:bCs/>
          <w:spacing w:val="-3"/>
          <w:sz w:val="22"/>
          <w:szCs w:val="22"/>
        </w:rPr>
        <w:t>on any issue</w:t>
      </w:r>
      <w:r w:rsidR="00302140">
        <w:rPr>
          <w:rFonts w:ascii="Arial" w:hAnsi="Arial" w:cs="Arial"/>
          <w:bCs/>
          <w:spacing w:val="-3"/>
          <w:sz w:val="22"/>
          <w:szCs w:val="22"/>
        </w:rPr>
        <w:t>s</w:t>
      </w:r>
      <w:r>
        <w:rPr>
          <w:rFonts w:ascii="Arial" w:hAnsi="Arial" w:cs="Arial"/>
          <w:bCs/>
          <w:spacing w:val="-3"/>
          <w:sz w:val="22"/>
          <w:szCs w:val="22"/>
        </w:rPr>
        <w:t xml:space="preserve"> within the </w:t>
      </w:r>
      <w:r w:rsidR="00B03548">
        <w:rPr>
          <w:rFonts w:ascii="Arial" w:hAnsi="Arial" w:cs="Arial"/>
          <w:bCs/>
          <w:spacing w:val="-3"/>
          <w:sz w:val="22"/>
          <w:szCs w:val="22"/>
        </w:rPr>
        <w:t xml:space="preserve">QMHC’s </w:t>
      </w:r>
      <w:r>
        <w:rPr>
          <w:rFonts w:ascii="Arial" w:hAnsi="Arial" w:cs="Arial"/>
          <w:bCs/>
          <w:spacing w:val="-3"/>
          <w:sz w:val="22"/>
          <w:szCs w:val="22"/>
        </w:rPr>
        <w:t xml:space="preserve">functions.  </w:t>
      </w:r>
      <w:r w:rsidR="00485C9B">
        <w:rPr>
          <w:rFonts w:ascii="Arial" w:hAnsi="Arial" w:cs="Arial"/>
          <w:bCs/>
          <w:spacing w:val="-3"/>
          <w:sz w:val="22"/>
          <w:szCs w:val="22"/>
        </w:rPr>
        <w:t xml:space="preserve">The Advisory Council will be one of the primary means through which the sector can contribute to shaping the strategic reform priorities and activities of the </w:t>
      </w:r>
      <w:r w:rsidR="00B03548">
        <w:rPr>
          <w:rFonts w:ascii="Arial" w:hAnsi="Arial" w:cs="Arial"/>
          <w:bCs/>
          <w:spacing w:val="-3"/>
          <w:sz w:val="22"/>
          <w:szCs w:val="22"/>
        </w:rPr>
        <w:t>QMHC</w:t>
      </w:r>
      <w:r w:rsidR="00485C9B">
        <w:rPr>
          <w:rFonts w:ascii="Arial" w:hAnsi="Arial" w:cs="Arial"/>
          <w:bCs/>
          <w:spacing w:val="-3"/>
          <w:sz w:val="22"/>
          <w:szCs w:val="22"/>
        </w:rPr>
        <w:t xml:space="preserve">.  Members will be selected for their capacity to understand and represent the </w:t>
      </w:r>
      <w:r w:rsidR="0065360F">
        <w:rPr>
          <w:rFonts w:ascii="Arial" w:hAnsi="Arial" w:cs="Arial"/>
          <w:bCs/>
          <w:spacing w:val="-3"/>
          <w:sz w:val="22"/>
          <w:szCs w:val="22"/>
        </w:rPr>
        <w:t xml:space="preserve">mental health and alcohol and other drugs </w:t>
      </w:r>
      <w:r w:rsidR="00485C9B">
        <w:rPr>
          <w:rFonts w:ascii="Arial" w:hAnsi="Arial" w:cs="Arial"/>
          <w:bCs/>
          <w:spacing w:val="-3"/>
          <w:sz w:val="22"/>
          <w:szCs w:val="22"/>
        </w:rPr>
        <w:t xml:space="preserve">issues affecting the diverse </w:t>
      </w:r>
      <w:smartTag w:uri="urn:schemas-microsoft-com:office:smarttags" w:element="State">
        <w:smartTag w:uri="urn:schemas-microsoft-com:office:smarttags" w:element="place">
          <w:r w:rsidR="00485C9B">
            <w:rPr>
              <w:rFonts w:ascii="Arial" w:hAnsi="Arial" w:cs="Arial"/>
              <w:bCs/>
              <w:spacing w:val="-3"/>
              <w:sz w:val="22"/>
              <w:szCs w:val="22"/>
            </w:rPr>
            <w:t>Queen</w:t>
          </w:r>
          <w:r w:rsidR="00EC779D">
            <w:rPr>
              <w:rFonts w:ascii="Arial" w:hAnsi="Arial" w:cs="Arial"/>
              <w:bCs/>
              <w:spacing w:val="-3"/>
              <w:sz w:val="22"/>
              <w:szCs w:val="22"/>
            </w:rPr>
            <w:t>sland</w:t>
          </w:r>
        </w:smartTag>
      </w:smartTag>
      <w:r w:rsidR="00EC779D">
        <w:rPr>
          <w:rFonts w:ascii="Arial" w:hAnsi="Arial" w:cs="Arial"/>
          <w:bCs/>
          <w:spacing w:val="-3"/>
          <w:sz w:val="22"/>
          <w:szCs w:val="22"/>
        </w:rPr>
        <w:t xml:space="preserve"> </w:t>
      </w:r>
      <w:r w:rsidR="0065360F">
        <w:rPr>
          <w:rFonts w:ascii="Arial" w:hAnsi="Arial" w:cs="Arial"/>
          <w:bCs/>
          <w:spacing w:val="-3"/>
          <w:sz w:val="22"/>
          <w:szCs w:val="22"/>
        </w:rPr>
        <w:t xml:space="preserve">community.  </w:t>
      </w:r>
    </w:p>
    <w:p w:rsidR="00E13895" w:rsidRDefault="000F5986" w:rsidP="00E13895">
      <w:pPr>
        <w:numPr>
          <w:ilvl w:val="0"/>
          <w:numId w:val="7"/>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00B03548">
        <w:rPr>
          <w:rFonts w:ascii="Arial" w:hAnsi="Arial" w:cs="Arial"/>
          <w:bCs/>
          <w:spacing w:val="-3"/>
          <w:sz w:val="22"/>
          <w:szCs w:val="22"/>
        </w:rPr>
        <w:t xml:space="preserve">QMHC </w:t>
      </w:r>
      <w:r>
        <w:rPr>
          <w:rFonts w:ascii="Arial" w:hAnsi="Arial" w:cs="Arial"/>
          <w:bCs/>
          <w:spacing w:val="-3"/>
          <w:sz w:val="22"/>
          <w:szCs w:val="22"/>
        </w:rPr>
        <w:t xml:space="preserve">will be headed by a statutory Commissioner, accountable to the Minister for Health.  </w:t>
      </w:r>
      <w:r w:rsidR="00120189">
        <w:rPr>
          <w:rFonts w:ascii="Arial" w:hAnsi="Arial" w:cs="Arial"/>
          <w:bCs/>
          <w:spacing w:val="-3"/>
          <w:sz w:val="22"/>
          <w:szCs w:val="22"/>
        </w:rPr>
        <w:t xml:space="preserve">Recruitment of an inaugural Commissioner will begin immediately to ensure </w:t>
      </w:r>
      <w:r w:rsidR="00120189">
        <w:rPr>
          <w:rFonts w:ascii="Arial" w:hAnsi="Arial" w:cs="Arial"/>
          <w:sz w:val="22"/>
          <w:szCs w:val="22"/>
        </w:rPr>
        <w:t xml:space="preserve">the </w:t>
      </w:r>
      <w:r w:rsidR="00B03548">
        <w:rPr>
          <w:rFonts w:ascii="Arial" w:hAnsi="Arial" w:cs="Arial"/>
          <w:sz w:val="22"/>
          <w:szCs w:val="22"/>
        </w:rPr>
        <w:t xml:space="preserve">QMHC </w:t>
      </w:r>
      <w:r w:rsidR="00120189">
        <w:rPr>
          <w:rFonts w:ascii="Arial" w:hAnsi="Arial" w:cs="Arial"/>
          <w:sz w:val="22"/>
          <w:szCs w:val="22"/>
        </w:rPr>
        <w:t xml:space="preserve">can be led from its commencement by a person with the drive and gravitas needed to build robust partnerships and realise its ambitious reform goals.  </w:t>
      </w:r>
    </w:p>
    <w:p w:rsidR="00E13895" w:rsidRDefault="00E13895" w:rsidP="00E13895">
      <w:pPr>
        <w:jc w:val="both"/>
        <w:rPr>
          <w:rFonts w:ascii="Arial" w:hAnsi="Arial" w:cs="Arial"/>
          <w:bCs/>
          <w:spacing w:val="-3"/>
          <w:sz w:val="22"/>
          <w:szCs w:val="22"/>
        </w:rPr>
      </w:pPr>
    </w:p>
    <w:p w:rsidR="00E13895" w:rsidRDefault="00667152" w:rsidP="00E13895">
      <w:pPr>
        <w:numPr>
          <w:ilvl w:val="0"/>
          <w:numId w:val="7"/>
        </w:numPr>
        <w:tabs>
          <w:tab w:val="clear" w:pos="720"/>
          <w:tab w:val="num" w:pos="360"/>
        </w:tabs>
        <w:ind w:left="357" w:hanging="357"/>
        <w:jc w:val="both"/>
        <w:rPr>
          <w:rFonts w:ascii="Arial" w:hAnsi="Arial" w:cs="Arial"/>
          <w:bCs/>
          <w:spacing w:val="-3"/>
          <w:sz w:val="22"/>
          <w:szCs w:val="22"/>
        </w:rPr>
      </w:pPr>
      <w:r>
        <w:rPr>
          <w:rFonts w:ascii="Arial" w:hAnsi="Arial" w:cs="Arial"/>
          <w:bCs/>
          <w:spacing w:val="-3"/>
          <w:sz w:val="22"/>
          <w:szCs w:val="22"/>
          <w:u w:val="single"/>
        </w:rPr>
        <w:t>Cabinet</w:t>
      </w:r>
      <w:r w:rsidR="00E13895" w:rsidRPr="00E13895">
        <w:rPr>
          <w:rFonts w:ascii="Arial" w:hAnsi="Arial" w:cs="Arial"/>
          <w:bCs/>
          <w:spacing w:val="-3"/>
          <w:sz w:val="22"/>
          <w:szCs w:val="22"/>
          <w:u w:val="single"/>
        </w:rPr>
        <w:t xml:space="preserve"> approved</w:t>
      </w:r>
      <w:r w:rsidR="00E13895">
        <w:rPr>
          <w:rFonts w:ascii="Arial" w:hAnsi="Arial" w:cs="Arial"/>
          <w:bCs/>
          <w:spacing w:val="-3"/>
          <w:sz w:val="22"/>
          <w:szCs w:val="22"/>
        </w:rPr>
        <w:t xml:space="preserve"> introduction into Parliament of the Queensland Mental Health Commission Bill 2012 and the accompanying Explanatory Notes. </w:t>
      </w:r>
    </w:p>
    <w:p w:rsidR="00E13895" w:rsidRPr="00C07656" w:rsidRDefault="00E13895" w:rsidP="002E287D">
      <w:pPr>
        <w:jc w:val="both"/>
        <w:rPr>
          <w:rFonts w:ascii="Arial" w:hAnsi="Arial" w:cs="Arial"/>
          <w:sz w:val="22"/>
          <w:szCs w:val="22"/>
        </w:rPr>
      </w:pPr>
    </w:p>
    <w:p w:rsidR="002E287D" w:rsidRPr="00C07656" w:rsidRDefault="002E287D" w:rsidP="007E434D">
      <w:pPr>
        <w:keepNext/>
        <w:numPr>
          <w:ilvl w:val="0"/>
          <w:numId w:val="7"/>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2E287D" w:rsidRDefault="001B27E2" w:rsidP="007E434D">
      <w:pPr>
        <w:numPr>
          <w:ilvl w:val="0"/>
          <w:numId w:val="8"/>
        </w:numPr>
        <w:spacing w:before="120"/>
        <w:ind w:left="811"/>
        <w:jc w:val="both"/>
        <w:rPr>
          <w:rFonts w:ascii="Arial" w:hAnsi="Arial" w:cs="Arial"/>
          <w:sz w:val="22"/>
          <w:szCs w:val="22"/>
        </w:rPr>
      </w:pPr>
      <w:hyperlink r:id="rId7" w:history="1">
        <w:r w:rsidR="00330DC6" w:rsidRPr="006A35DB">
          <w:rPr>
            <w:rStyle w:val="Hyperlink"/>
            <w:rFonts w:ascii="Arial" w:hAnsi="Arial" w:cs="Arial"/>
            <w:sz w:val="22"/>
            <w:szCs w:val="22"/>
          </w:rPr>
          <w:t>Queensland Mental Health Commission Bill 2012</w:t>
        </w:r>
      </w:hyperlink>
      <w:r w:rsidR="002E287D">
        <w:rPr>
          <w:rFonts w:ascii="Arial" w:hAnsi="Arial" w:cs="Arial"/>
          <w:sz w:val="22"/>
          <w:szCs w:val="22"/>
        </w:rPr>
        <w:t>.</w:t>
      </w:r>
    </w:p>
    <w:p w:rsidR="002E287D" w:rsidRPr="00C07656" w:rsidRDefault="001B27E2" w:rsidP="00EA5446">
      <w:pPr>
        <w:numPr>
          <w:ilvl w:val="0"/>
          <w:numId w:val="8"/>
        </w:numPr>
        <w:tabs>
          <w:tab w:val="num" w:pos="280"/>
        </w:tabs>
        <w:spacing w:before="120"/>
        <w:ind w:left="811"/>
        <w:jc w:val="both"/>
        <w:rPr>
          <w:rFonts w:ascii="Arial" w:hAnsi="Arial" w:cs="Arial"/>
          <w:sz w:val="22"/>
          <w:szCs w:val="22"/>
        </w:rPr>
      </w:pPr>
      <w:hyperlink r:id="rId8" w:history="1">
        <w:r w:rsidR="00330DC6" w:rsidRPr="006A35DB">
          <w:rPr>
            <w:rStyle w:val="Hyperlink"/>
            <w:rFonts w:ascii="Arial" w:hAnsi="Arial" w:cs="Arial"/>
            <w:sz w:val="22"/>
            <w:szCs w:val="22"/>
          </w:rPr>
          <w:t>Explanatory Notes for the Queensland Mental Health Commission Bill 2012</w:t>
        </w:r>
      </w:hyperlink>
      <w:r w:rsidR="002E287D">
        <w:rPr>
          <w:rFonts w:ascii="Arial" w:hAnsi="Arial" w:cs="Arial"/>
          <w:sz w:val="22"/>
          <w:szCs w:val="22"/>
        </w:rPr>
        <w:t>.</w:t>
      </w:r>
    </w:p>
    <w:sectPr w:rsidR="002E287D" w:rsidRPr="00C07656" w:rsidSect="00667152">
      <w:headerReference w:type="default" r:id="rId9"/>
      <w:footerReference w:type="default" r:id="rId10"/>
      <w:headerReference w:type="first" r:id="rId11"/>
      <w:pgSz w:w="11907" w:h="16840" w:code="9"/>
      <w:pgMar w:top="1440" w:right="851" w:bottom="1440" w:left="1985"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056" w:rsidRDefault="00984056">
      <w:r>
        <w:separator/>
      </w:r>
    </w:p>
  </w:endnote>
  <w:endnote w:type="continuationSeparator" w:id="0">
    <w:p w:rsidR="00984056" w:rsidRDefault="0098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608" w:rsidRPr="001141E1" w:rsidRDefault="003C7608" w:rsidP="00B46A4E">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056" w:rsidRDefault="00984056">
      <w:r>
        <w:separator/>
      </w:r>
    </w:p>
  </w:footnote>
  <w:footnote w:type="continuationSeparator" w:id="0">
    <w:p w:rsidR="00984056" w:rsidRDefault="00984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608" w:rsidRPr="000400F9" w:rsidRDefault="00A173B0" w:rsidP="00B46A4E">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3C7608" w:rsidRPr="000400F9">
      <w:rPr>
        <w:rFonts w:ascii="Arial" w:hAnsi="Arial" w:cs="Arial"/>
        <w:b/>
        <w:sz w:val="22"/>
        <w:szCs w:val="22"/>
        <w:u w:val="single"/>
      </w:rPr>
      <w:t xml:space="preserve">Cabinet – </w:t>
    </w:r>
    <w:r w:rsidR="003C7608">
      <w:rPr>
        <w:rFonts w:ascii="Arial" w:hAnsi="Arial" w:cs="Arial"/>
        <w:b/>
        <w:sz w:val="22"/>
        <w:szCs w:val="22"/>
        <w:u w:val="single"/>
      </w:rPr>
      <w:t>month year</w:t>
    </w:r>
  </w:p>
  <w:p w:rsidR="003C7608" w:rsidRDefault="003C7608" w:rsidP="00B46A4E">
    <w:pPr>
      <w:pStyle w:val="Header"/>
      <w:spacing w:before="120"/>
      <w:rPr>
        <w:rFonts w:ascii="Arial" w:hAnsi="Arial" w:cs="Arial"/>
        <w:b/>
        <w:sz w:val="22"/>
        <w:szCs w:val="22"/>
        <w:u w:val="single"/>
      </w:rPr>
    </w:pPr>
    <w:r>
      <w:rPr>
        <w:rFonts w:ascii="Arial" w:hAnsi="Arial" w:cs="Arial"/>
        <w:b/>
        <w:sz w:val="22"/>
        <w:szCs w:val="22"/>
        <w:u w:val="single"/>
      </w:rPr>
      <w:t>submission subject</w:t>
    </w:r>
  </w:p>
  <w:p w:rsidR="003C7608" w:rsidRDefault="003C7608" w:rsidP="00B46A4E">
    <w:pPr>
      <w:pStyle w:val="Header"/>
      <w:spacing w:before="120"/>
      <w:rPr>
        <w:rFonts w:ascii="Arial" w:hAnsi="Arial" w:cs="Arial"/>
        <w:b/>
        <w:sz w:val="22"/>
        <w:szCs w:val="22"/>
        <w:u w:val="single"/>
      </w:rPr>
    </w:pPr>
    <w:r>
      <w:rPr>
        <w:rFonts w:ascii="Arial" w:hAnsi="Arial" w:cs="Arial"/>
        <w:b/>
        <w:sz w:val="22"/>
        <w:szCs w:val="22"/>
        <w:u w:val="single"/>
      </w:rPr>
      <w:t>Minister/s title</w:t>
    </w:r>
  </w:p>
  <w:p w:rsidR="003C7608" w:rsidRPr="00F10DF9" w:rsidRDefault="003C7608" w:rsidP="00B46A4E">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95" w:rsidRPr="00D75134" w:rsidRDefault="00E13895" w:rsidP="00E13895">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E13895" w:rsidRPr="00D75134" w:rsidRDefault="00E13895" w:rsidP="00E13895">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E13895" w:rsidRPr="001E209B" w:rsidRDefault="00E13895" w:rsidP="00E13895">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 xml:space="preserve">November </w:t>
    </w:r>
    <w:r w:rsidRPr="001E209B">
      <w:rPr>
        <w:rFonts w:ascii="Arial" w:hAnsi="Arial" w:cs="Arial"/>
        <w:b/>
        <w:sz w:val="22"/>
        <w:szCs w:val="22"/>
      </w:rPr>
      <w:t>2012</w:t>
    </w:r>
  </w:p>
  <w:p w:rsidR="00E13895" w:rsidRDefault="00E13895" w:rsidP="00E13895">
    <w:pPr>
      <w:pStyle w:val="Header"/>
      <w:spacing w:before="120"/>
      <w:rPr>
        <w:rFonts w:ascii="Arial" w:hAnsi="Arial" w:cs="Arial"/>
        <w:b/>
        <w:sz w:val="22"/>
        <w:szCs w:val="22"/>
        <w:u w:val="single"/>
      </w:rPr>
    </w:pPr>
    <w:r w:rsidRPr="00E13895">
      <w:rPr>
        <w:rFonts w:ascii="Arial" w:hAnsi="Arial" w:cs="Arial"/>
        <w:b/>
        <w:sz w:val="22"/>
        <w:szCs w:val="22"/>
        <w:u w:val="single"/>
      </w:rPr>
      <w:t>Queensland Mental Health Commission Bill 2012</w:t>
    </w:r>
  </w:p>
  <w:p w:rsidR="00E13895" w:rsidRDefault="00E13895" w:rsidP="00E13895">
    <w:pPr>
      <w:pStyle w:val="Header"/>
      <w:spacing w:before="120"/>
      <w:rPr>
        <w:rFonts w:ascii="Arial" w:hAnsi="Arial" w:cs="Arial"/>
        <w:b/>
        <w:sz w:val="22"/>
        <w:szCs w:val="22"/>
        <w:u w:val="single"/>
      </w:rPr>
    </w:pPr>
    <w:r>
      <w:rPr>
        <w:rFonts w:ascii="Arial" w:hAnsi="Arial" w:cs="Arial"/>
        <w:b/>
        <w:sz w:val="22"/>
        <w:szCs w:val="22"/>
        <w:u w:val="single"/>
      </w:rPr>
      <w:t>Minister for Health</w:t>
    </w:r>
  </w:p>
  <w:p w:rsidR="00E13895" w:rsidRDefault="00E13895" w:rsidP="00E13895">
    <w:pPr>
      <w:pStyle w:val="Header"/>
      <w:pBdr>
        <w:bottom w:val="single" w:sz="4" w:space="1" w:color="auto"/>
      </w:pBdr>
    </w:pPr>
  </w:p>
  <w:p w:rsidR="003C7608" w:rsidRPr="00E13895" w:rsidRDefault="003C7608" w:rsidP="00E13895">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6776E"/>
    <w:multiLevelType w:val="hybridMultilevel"/>
    <w:tmpl w:val="24E492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94533F1"/>
    <w:multiLevelType w:val="hybridMultilevel"/>
    <w:tmpl w:val="4F62DF0A"/>
    <w:lvl w:ilvl="0" w:tplc="0DDAC7CE">
      <w:start w:val="1"/>
      <w:numFmt w:val="upperLetter"/>
      <w:lvlText w:val="%1."/>
      <w:lvlJc w:val="left"/>
      <w:pPr>
        <w:tabs>
          <w:tab w:val="num" w:pos="1080"/>
        </w:tabs>
        <w:ind w:left="1080" w:hanging="72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D796D9A"/>
    <w:multiLevelType w:val="hybridMultilevel"/>
    <w:tmpl w:val="F0BC221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30CC3A12"/>
    <w:multiLevelType w:val="hybridMultilevel"/>
    <w:tmpl w:val="0FF0BE5E"/>
    <w:lvl w:ilvl="0" w:tplc="2EA4AB98">
      <w:start w:val="1"/>
      <w:numFmt w:val="decimal"/>
      <w:lvlText w:val="ATTACHMENT %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8B11110"/>
    <w:multiLevelType w:val="multilevel"/>
    <w:tmpl w:val="684C8A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9396E15"/>
    <w:multiLevelType w:val="hybridMultilevel"/>
    <w:tmpl w:val="B75CF34A"/>
    <w:lvl w:ilvl="0" w:tplc="0C090001">
      <w:start w:val="1"/>
      <w:numFmt w:val="bullet"/>
      <w:lvlText w:val=""/>
      <w:lvlJc w:val="left"/>
      <w:pPr>
        <w:tabs>
          <w:tab w:val="num" w:pos="360"/>
        </w:tabs>
        <w:ind w:left="360" w:hanging="360"/>
      </w:pPr>
      <w:rPr>
        <w:rFonts w:ascii="Symbol" w:hAnsi="Symbol" w:hint="default"/>
        <w:sz w:val="20"/>
        <w:szCs w:val="2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3E6D2CF8"/>
    <w:multiLevelType w:val="multilevel"/>
    <w:tmpl w:val="3912EBEA"/>
    <w:lvl w:ilvl="0">
      <w:start w:val="1"/>
      <w:numFmt w:val="decimal"/>
      <w:lvlText w:val="%1."/>
      <w:lvlJc w:val="left"/>
      <w:pPr>
        <w:tabs>
          <w:tab w:val="num" w:pos="360"/>
        </w:tabs>
        <w:ind w:left="360" w:hanging="360"/>
      </w:pPr>
      <w:rPr>
        <w:b w:val="0"/>
        <w:i w:val="0"/>
      </w:rPr>
    </w:lvl>
    <w:lvl w:ilvl="1">
      <w:start w:val="1"/>
      <w:numFmt w:val="bullet"/>
      <w:lvlText w:val=""/>
      <w:lvlJc w:val="left"/>
      <w:pPr>
        <w:tabs>
          <w:tab w:val="num" w:pos="1174"/>
        </w:tabs>
        <w:ind w:left="1174" w:hanging="454"/>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E7600E3"/>
    <w:multiLevelType w:val="hybridMultilevel"/>
    <w:tmpl w:val="135ADBF2"/>
    <w:lvl w:ilvl="0" w:tplc="2D044154">
      <w:start w:val="1"/>
      <w:numFmt w:val="decimal"/>
      <w:lvlText w:val="%1."/>
      <w:lvlJc w:val="left"/>
      <w:pPr>
        <w:tabs>
          <w:tab w:val="num" w:pos="360"/>
        </w:tabs>
        <w:ind w:left="360" w:hanging="360"/>
      </w:pPr>
      <w:rPr>
        <w:rFonts w:hint="default"/>
      </w:rPr>
    </w:lvl>
    <w:lvl w:ilvl="1" w:tplc="0C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3C471F2"/>
    <w:multiLevelType w:val="hybridMultilevel"/>
    <w:tmpl w:val="D9AC4838"/>
    <w:lvl w:ilvl="0" w:tplc="4EE4FAAA">
      <w:start w:val="1"/>
      <w:numFmt w:val="decimal"/>
      <w:lvlText w:val="%1."/>
      <w:lvlJc w:val="left"/>
      <w:pPr>
        <w:tabs>
          <w:tab w:val="num" w:pos="360"/>
        </w:tabs>
        <w:ind w:left="360" w:hanging="360"/>
      </w:pPr>
      <w:rPr>
        <w:b w:val="0"/>
        <w:i w:val="0"/>
        <w:color w:val="auto"/>
      </w:rPr>
    </w:lvl>
    <w:lvl w:ilvl="1" w:tplc="0C090001">
      <w:start w:val="1"/>
      <w:numFmt w:val="bullet"/>
      <w:lvlText w:val=""/>
      <w:lvlJc w:val="left"/>
      <w:pPr>
        <w:tabs>
          <w:tab w:val="num" w:pos="1080"/>
        </w:tabs>
        <w:ind w:left="1080" w:hanging="360"/>
      </w:pPr>
      <w:rPr>
        <w:rFonts w:ascii="Symbol" w:hAnsi="Symbol" w:hint="default"/>
        <w:b w:val="0"/>
        <w:i w:val="0"/>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45CE3104"/>
    <w:multiLevelType w:val="hybridMultilevel"/>
    <w:tmpl w:val="5B00A0A0"/>
    <w:lvl w:ilvl="0" w:tplc="BF12C2F2">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7B477AA"/>
    <w:multiLevelType w:val="multilevel"/>
    <w:tmpl w:val="834EADD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A25BD1"/>
    <w:multiLevelType w:val="hybridMultilevel"/>
    <w:tmpl w:val="684C8A24"/>
    <w:lvl w:ilvl="0" w:tplc="2D04415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7E6605C"/>
    <w:multiLevelType w:val="hybridMultilevel"/>
    <w:tmpl w:val="F2E4DA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3057C73"/>
    <w:multiLevelType w:val="hybridMultilevel"/>
    <w:tmpl w:val="45F4135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74AB217C"/>
    <w:multiLevelType w:val="hybridMultilevel"/>
    <w:tmpl w:val="4E7EA1E4"/>
    <w:lvl w:ilvl="0" w:tplc="84808A12">
      <w:start w:val="3"/>
      <w:numFmt w:val="decimal"/>
      <w:lvlText w:val="%1."/>
      <w:lvlJc w:val="left"/>
      <w:pPr>
        <w:tabs>
          <w:tab w:val="num" w:pos="360"/>
        </w:tabs>
        <w:ind w:left="36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5BE4382"/>
    <w:multiLevelType w:val="hybridMultilevel"/>
    <w:tmpl w:val="3912EBEA"/>
    <w:lvl w:ilvl="0" w:tplc="56205D4C">
      <w:start w:val="1"/>
      <w:numFmt w:val="decimal"/>
      <w:lvlText w:val="%1."/>
      <w:lvlJc w:val="left"/>
      <w:pPr>
        <w:tabs>
          <w:tab w:val="num" w:pos="360"/>
        </w:tabs>
        <w:ind w:left="360" w:hanging="360"/>
      </w:pPr>
      <w:rPr>
        <w:b w:val="0"/>
        <w:i w:val="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9661B35"/>
    <w:multiLevelType w:val="hybridMultilevel"/>
    <w:tmpl w:val="4F0E5762"/>
    <w:lvl w:ilvl="0" w:tplc="04090001">
      <w:start w:val="1"/>
      <w:numFmt w:val="bullet"/>
      <w:lvlText w:val=""/>
      <w:lvlJc w:val="left"/>
      <w:pPr>
        <w:tabs>
          <w:tab w:val="num" w:pos="360"/>
        </w:tabs>
        <w:ind w:left="360" w:hanging="360"/>
      </w:pPr>
      <w:rPr>
        <w:rFonts w:ascii="Symbol" w:hAnsi="Symbol" w:hint="default"/>
      </w:rPr>
    </w:lvl>
    <w:lvl w:ilvl="1" w:tplc="3B26922E">
      <w:start w:val="1"/>
      <w:numFmt w:val="bullet"/>
      <w:lvlText w:val=""/>
      <w:lvlJc w:val="left"/>
      <w:pPr>
        <w:tabs>
          <w:tab w:val="num" w:pos="1174"/>
        </w:tabs>
        <w:ind w:left="1174" w:hanging="454"/>
      </w:pPr>
      <w:rPr>
        <w:rFonts w:ascii="Symbol" w:hAnsi="Symbol" w:hint="default"/>
        <w:color w:val="000000"/>
        <w:sz w:val="23"/>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694321"/>
    <w:multiLevelType w:val="multilevel"/>
    <w:tmpl w:val="76983040"/>
    <w:lvl w:ilvl="0">
      <w:start w:val="1"/>
      <w:numFmt w:val="decimal"/>
      <w:lvlText w:val="%1."/>
      <w:lvlJc w:val="left"/>
      <w:pPr>
        <w:tabs>
          <w:tab w:val="num" w:pos="360"/>
        </w:tabs>
        <w:ind w:left="360" w:hanging="360"/>
      </w:pPr>
      <w:rPr>
        <w:b w:val="0"/>
        <w:i w:val="0"/>
      </w:rPr>
    </w:lvl>
    <w:lvl w:ilvl="1">
      <w:start w:val="1"/>
      <w:numFmt w:val="bullet"/>
      <w:lvlText w:val=""/>
      <w:lvlJc w:val="left"/>
      <w:pPr>
        <w:tabs>
          <w:tab w:val="num" w:pos="1174"/>
        </w:tabs>
        <w:ind w:left="1174" w:hanging="454"/>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7C0F0C06"/>
    <w:multiLevelType w:val="hybridMultilevel"/>
    <w:tmpl w:val="D5A48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176F87"/>
    <w:multiLevelType w:val="hybridMultilevel"/>
    <w:tmpl w:val="B8FC47B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19"/>
  </w:num>
  <w:num w:numId="4">
    <w:abstractNumId w:val="17"/>
  </w:num>
  <w:num w:numId="5">
    <w:abstractNumId w:val="8"/>
  </w:num>
  <w:num w:numId="6">
    <w:abstractNumId w:val="3"/>
  </w:num>
  <w:num w:numId="7">
    <w:abstractNumId w:val="22"/>
  </w:num>
  <w:num w:numId="8">
    <w:abstractNumId w:val="18"/>
  </w:num>
  <w:num w:numId="9">
    <w:abstractNumId w:val="2"/>
  </w:num>
  <w:num w:numId="10">
    <w:abstractNumId w:val="6"/>
  </w:num>
  <w:num w:numId="11">
    <w:abstractNumId w:val="1"/>
  </w:num>
  <w:num w:numId="12">
    <w:abstractNumId w:val="21"/>
  </w:num>
  <w:num w:numId="13">
    <w:abstractNumId w:val="11"/>
  </w:num>
  <w:num w:numId="14">
    <w:abstractNumId w:val="20"/>
  </w:num>
  <w:num w:numId="15">
    <w:abstractNumId w:val="7"/>
  </w:num>
  <w:num w:numId="16">
    <w:abstractNumId w:val="16"/>
  </w:num>
  <w:num w:numId="17">
    <w:abstractNumId w:val="14"/>
  </w:num>
  <w:num w:numId="18">
    <w:abstractNumId w:val="13"/>
  </w:num>
  <w:num w:numId="19">
    <w:abstractNumId w:val="0"/>
  </w:num>
  <w:num w:numId="20">
    <w:abstractNumId w:val="9"/>
  </w:num>
  <w:num w:numId="21">
    <w:abstractNumId w:val="12"/>
  </w:num>
  <w:num w:numId="22">
    <w:abstractNumId w:val="5"/>
  </w:num>
  <w:num w:numId="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81"/>
    <w:rsid w:val="0000334D"/>
    <w:rsid w:val="00004073"/>
    <w:rsid w:val="0001725C"/>
    <w:rsid w:val="00017453"/>
    <w:rsid w:val="00032F9E"/>
    <w:rsid w:val="000331EA"/>
    <w:rsid w:val="00034FEE"/>
    <w:rsid w:val="00040E44"/>
    <w:rsid w:val="00042DDD"/>
    <w:rsid w:val="000455EC"/>
    <w:rsid w:val="00052EAB"/>
    <w:rsid w:val="00053F36"/>
    <w:rsid w:val="00054BBC"/>
    <w:rsid w:val="0005520C"/>
    <w:rsid w:val="00060480"/>
    <w:rsid w:val="000851A4"/>
    <w:rsid w:val="00087CED"/>
    <w:rsid w:val="000924FD"/>
    <w:rsid w:val="000942CF"/>
    <w:rsid w:val="000A2AB1"/>
    <w:rsid w:val="000A61FA"/>
    <w:rsid w:val="000B2D8D"/>
    <w:rsid w:val="000B437E"/>
    <w:rsid w:val="000B68C6"/>
    <w:rsid w:val="000C16D7"/>
    <w:rsid w:val="000C2C12"/>
    <w:rsid w:val="000C2E35"/>
    <w:rsid w:val="000C71DF"/>
    <w:rsid w:val="000D0392"/>
    <w:rsid w:val="000E20D0"/>
    <w:rsid w:val="000F5986"/>
    <w:rsid w:val="00104462"/>
    <w:rsid w:val="00106844"/>
    <w:rsid w:val="00120189"/>
    <w:rsid w:val="00122782"/>
    <w:rsid w:val="001259C8"/>
    <w:rsid w:val="00136E56"/>
    <w:rsid w:val="00145CD3"/>
    <w:rsid w:val="00152B45"/>
    <w:rsid w:val="00174179"/>
    <w:rsid w:val="00180AB7"/>
    <w:rsid w:val="00180EDB"/>
    <w:rsid w:val="00182C42"/>
    <w:rsid w:val="00186FC3"/>
    <w:rsid w:val="00187946"/>
    <w:rsid w:val="001B27E2"/>
    <w:rsid w:val="001C0AD6"/>
    <w:rsid w:val="001C5C47"/>
    <w:rsid w:val="001C7DA2"/>
    <w:rsid w:val="001D2F9A"/>
    <w:rsid w:val="001D78FF"/>
    <w:rsid w:val="001E3F9A"/>
    <w:rsid w:val="001E447A"/>
    <w:rsid w:val="001E55F2"/>
    <w:rsid w:val="001F02E8"/>
    <w:rsid w:val="0020068E"/>
    <w:rsid w:val="002057CC"/>
    <w:rsid w:val="00216072"/>
    <w:rsid w:val="002217D1"/>
    <w:rsid w:val="00233CBC"/>
    <w:rsid w:val="00236FB2"/>
    <w:rsid w:val="002520ED"/>
    <w:rsid w:val="00252E60"/>
    <w:rsid w:val="002552FA"/>
    <w:rsid w:val="0025716D"/>
    <w:rsid w:val="002676EC"/>
    <w:rsid w:val="002806B7"/>
    <w:rsid w:val="002903EE"/>
    <w:rsid w:val="0029502A"/>
    <w:rsid w:val="002953BD"/>
    <w:rsid w:val="002A7E0D"/>
    <w:rsid w:val="002B02FD"/>
    <w:rsid w:val="002C091E"/>
    <w:rsid w:val="002C538C"/>
    <w:rsid w:val="002C5B6D"/>
    <w:rsid w:val="002C7E65"/>
    <w:rsid w:val="002D15D8"/>
    <w:rsid w:val="002D2614"/>
    <w:rsid w:val="002D334B"/>
    <w:rsid w:val="002D4245"/>
    <w:rsid w:val="002D5CE8"/>
    <w:rsid w:val="002D709B"/>
    <w:rsid w:val="002E287D"/>
    <w:rsid w:val="002E3C59"/>
    <w:rsid w:val="002F785B"/>
    <w:rsid w:val="00300B70"/>
    <w:rsid w:val="00302140"/>
    <w:rsid w:val="003046FE"/>
    <w:rsid w:val="00310F46"/>
    <w:rsid w:val="003114ED"/>
    <w:rsid w:val="00312AA0"/>
    <w:rsid w:val="003236FD"/>
    <w:rsid w:val="003245ED"/>
    <w:rsid w:val="003306F0"/>
    <w:rsid w:val="00330DC6"/>
    <w:rsid w:val="00344B53"/>
    <w:rsid w:val="00346051"/>
    <w:rsid w:val="003466F6"/>
    <w:rsid w:val="00355094"/>
    <w:rsid w:val="003609E9"/>
    <w:rsid w:val="00360FD6"/>
    <w:rsid w:val="00361B46"/>
    <w:rsid w:val="0038498A"/>
    <w:rsid w:val="00392ABB"/>
    <w:rsid w:val="003968DB"/>
    <w:rsid w:val="003B1B39"/>
    <w:rsid w:val="003B7621"/>
    <w:rsid w:val="003C1D07"/>
    <w:rsid w:val="003C7608"/>
    <w:rsid w:val="003E2686"/>
    <w:rsid w:val="003E5DE9"/>
    <w:rsid w:val="003F2D34"/>
    <w:rsid w:val="003F5156"/>
    <w:rsid w:val="003F57E9"/>
    <w:rsid w:val="00404F7A"/>
    <w:rsid w:val="004107A3"/>
    <w:rsid w:val="0041607B"/>
    <w:rsid w:val="004166A5"/>
    <w:rsid w:val="004265F6"/>
    <w:rsid w:val="00433462"/>
    <w:rsid w:val="004367D0"/>
    <w:rsid w:val="004427D0"/>
    <w:rsid w:val="00451A6D"/>
    <w:rsid w:val="0045700A"/>
    <w:rsid w:val="004635C1"/>
    <w:rsid w:val="004664BA"/>
    <w:rsid w:val="00475F03"/>
    <w:rsid w:val="004760BD"/>
    <w:rsid w:val="00484D48"/>
    <w:rsid w:val="00485C9B"/>
    <w:rsid w:val="00485E0A"/>
    <w:rsid w:val="004907FC"/>
    <w:rsid w:val="00493D13"/>
    <w:rsid w:val="004B484E"/>
    <w:rsid w:val="004B5F37"/>
    <w:rsid w:val="004B7ABD"/>
    <w:rsid w:val="004C0FD9"/>
    <w:rsid w:val="004C158E"/>
    <w:rsid w:val="004C2B40"/>
    <w:rsid w:val="004C34AD"/>
    <w:rsid w:val="004C565F"/>
    <w:rsid w:val="004C5A54"/>
    <w:rsid w:val="004D2772"/>
    <w:rsid w:val="004E42B8"/>
    <w:rsid w:val="004E7B0A"/>
    <w:rsid w:val="004F066F"/>
    <w:rsid w:val="0050135D"/>
    <w:rsid w:val="005036F6"/>
    <w:rsid w:val="005122BD"/>
    <w:rsid w:val="00513473"/>
    <w:rsid w:val="00515706"/>
    <w:rsid w:val="005164D9"/>
    <w:rsid w:val="00522272"/>
    <w:rsid w:val="00523562"/>
    <w:rsid w:val="005256C1"/>
    <w:rsid w:val="005264A0"/>
    <w:rsid w:val="005266E2"/>
    <w:rsid w:val="00540C7B"/>
    <w:rsid w:val="00541F33"/>
    <w:rsid w:val="005429D8"/>
    <w:rsid w:val="005535C5"/>
    <w:rsid w:val="00553D30"/>
    <w:rsid w:val="00556E73"/>
    <w:rsid w:val="00560F27"/>
    <w:rsid w:val="00563990"/>
    <w:rsid w:val="0056466F"/>
    <w:rsid w:val="00566F66"/>
    <w:rsid w:val="005676E2"/>
    <w:rsid w:val="00570209"/>
    <w:rsid w:val="00571DBD"/>
    <w:rsid w:val="00575940"/>
    <w:rsid w:val="00580811"/>
    <w:rsid w:val="00587705"/>
    <w:rsid w:val="005911B0"/>
    <w:rsid w:val="00591C4E"/>
    <w:rsid w:val="005925E2"/>
    <w:rsid w:val="00592CAD"/>
    <w:rsid w:val="005947D8"/>
    <w:rsid w:val="00595143"/>
    <w:rsid w:val="0059586A"/>
    <w:rsid w:val="0059637D"/>
    <w:rsid w:val="005A17E9"/>
    <w:rsid w:val="005A2C11"/>
    <w:rsid w:val="005A5013"/>
    <w:rsid w:val="005A7707"/>
    <w:rsid w:val="005B67A3"/>
    <w:rsid w:val="005D400B"/>
    <w:rsid w:val="005E105F"/>
    <w:rsid w:val="005E408F"/>
    <w:rsid w:val="005E4F11"/>
    <w:rsid w:val="005F1CB2"/>
    <w:rsid w:val="005F1ED3"/>
    <w:rsid w:val="005F49C1"/>
    <w:rsid w:val="005F5CB1"/>
    <w:rsid w:val="006051CB"/>
    <w:rsid w:val="00612AAF"/>
    <w:rsid w:val="00614D3C"/>
    <w:rsid w:val="00622EF7"/>
    <w:rsid w:val="00623FF5"/>
    <w:rsid w:val="00624A97"/>
    <w:rsid w:val="00625F49"/>
    <w:rsid w:val="00627623"/>
    <w:rsid w:val="00630279"/>
    <w:rsid w:val="00630DBB"/>
    <w:rsid w:val="00631E60"/>
    <w:rsid w:val="00634AA5"/>
    <w:rsid w:val="0065360F"/>
    <w:rsid w:val="006536B1"/>
    <w:rsid w:val="006556EB"/>
    <w:rsid w:val="0065620E"/>
    <w:rsid w:val="00663120"/>
    <w:rsid w:val="006667E8"/>
    <w:rsid w:val="00667152"/>
    <w:rsid w:val="00676D57"/>
    <w:rsid w:val="0068405C"/>
    <w:rsid w:val="006857F7"/>
    <w:rsid w:val="006862CE"/>
    <w:rsid w:val="006A1FA0"/>
    <w:rsid w:val="006A35DB"/>
    <w:rsid w:val="006A496D"/>
    <w:rsid w:val="006B120A"/>
    <w:rsid w:val="006C2E8D"/>
    <w:rsid w:val="006C6C9E"/>
    <w:rsid w:val="006D27D4"/>
    <w:rsid w:val="006D3F7D"/>
    <w:rsid w:val="006E3471"/>
    <w:rsid w:val="006F0676"/>
    <w:rsid w:val="006F2F07"/>
    <w:rsid w:val="0070066F"/>
    <w:rsid w:val="00701757"/>
    <w:rsid w:val="00706B3C"/>
    <w:rsid w:val="00714FF7"/>
    <w:rsid w:val="007214AA"/>
    <w:rsid w:val="00722D58"/>
    <w:rsid w:val="00726D06"/>
    <w:rsid w:val="00732D3D"/>
    <w:rsid w:val="007370E8"/>
    <w:rsid w:val="0074008C"/>
    <w:rsid w:val="00743754"/>
    <w:rsid w:val="00747101"/>
    <w:rsid w:val="0074766F"/>
    <w:rsid w:val="00752CFA"/>
    <w:rsid w:val="007557FD"/>
    <w:rsid w:val="007637B1"/>
    <w:rsid w:val="007646FF"/>
    <w:rsid w:val="0076508D"/>
    <w:rsid w:val="00765FD7"/>
    <w:rsid w:val="00774813"/>
    <w:rsid w:val="00782D8C"/>
    <w:rsid w:val="007843D9"/>
    <w:rsid w:val="00791CAA"/>
    <w:rsid w:val="00792823"/>
    <w:rsid w:val="007956C8"/>
    <w:rsid w:val="007973B2"/>
    <w:rsid w:val="007A6B61"/>
    <w:rsid w:val="007A6B85"/>
    <w:rsid w:val="007B1948"/>
    <w:rsid w:val="007B7EC7"/>
    <w:rsid w:val="007C05FA"/>
    <w:rsid w:val="007C17EF"/>
    <w:rsid w:val="007C5D57"/>
    <w:rsid w:val="007C67C8"/>
    <w:rsid w:val="007E18AD"/>
    <w:rsid w:val="007E18E6"/>
    <w:rsid w:val="007E1C75"/>
    <w:rsid w:val="007E434D"/>
    <w:rsid w:val="007E5707"/>
    <w:rsid w:val="007F273E"/>
    <w:rsid w:val="008042DE"/>
    <w:rsid w:val="00807E13"/>
    <w:rsid w:val="008103C8"/>
    <w:rsid w:val="0081672E"/>
    <w:rsid w:val="00820DA3"/>
    <w:rsid w:val="00821FC3"/>
    <w:rsid w:val="00826D68"/>
    <w:rsid w:val="00827742"/>
    <w:rsid w:val="0082783A"/>
    <w:rsid w:val="00827922"/>
    <w:rsid w:val="00832E6D"/>
    <w:rsid w:val="00832FB3"/>
    <w:rsid w:val="0083708B"/>
    <w:rsid w:val="00841183"/>
    <w:rsid w:val="0085166C"/>
    <w:rsid w:val="00856692"/>
    <w:rsid w:val="0086261A"/>
    <w:rsid w:val="008651D6"/>
    <w:rsid w:val="008668E1"/>
    <w:rsid w:val="00870A21"/>
    <w:rsid w:val="008727EB"/>
    <w:rsid w:val="00874618"/>
    <w:rsid w:val="00875FD2"/>
    <w:rsid w:val="00880426"/>
    <w:rsid w:val="00887450"/>
    <w:rsid w:val="0089652E"/>
    <w:rsid w:val="008A3A61"/>
    <w:rsid w:val="008A59AE"/>
    <w:rsid w:val="008A64D2"/>
    <w:rsid w:val="008B434F"/>
    <w:rsid w:val="008C33AB"/>
    <w:rsid w:val="008C37B9"/>
    <w:rsid w:val="008D3D77"/>
    <w:rsid w:val="008E1407"/>
    <w:rsid w:val="008E368A"/>
    <w:rsid w:val="008F6D5F"/>
    <w:rsid w:val="0090158F"/>
    <w:rsid w:val="00903888"/>
    <w:rsid w:val="0090463B"/>
    <w:rsid w:val="009064F7"/>
    <w:rsid w:val="00913EC8"/>
    <w:rsid w:val="009158FC"/>
    <w:rsid w:val="00921486"/>
    <w:rsid w:val="00923F29"/>
    <w:rsid w:val="00926032"/>
    <w:rsid w:val="009312EE"/>
    <w:rsid w:val="00940CDF"/>
    <w:rsid w:val="00944C3B"/>
    <w:rsid w:val="009452C3"/>
    <w:rsid w:val="00947DBB"/>
    <w:rsid w:val="00952420"/>
    <w:rsid w:val="00952787"/>
    <w:rsid w:val="00961985"/>
    <w:rsid w:val="009710BC"/>
    <w:rsid w:val="009715B0"/>
    <w:rsid w:val="0098046D"/>
    <w:rsid w:val="00984056"/>
    <w:rsid w:val="00990F21"/>
    <w:rsid w:val="00997C80"/>
    <w:rsid w:val="009A47AC"/>
    <w:rsid w:val="009B2492"/>
    <w:rsid w:val="009B581E"/>
    <w:rsid w:val="009B7162"/>
    <w:rsid w:val="009C7F9E"/>
    <w:rsid w:val="009D324F"/>
    <w:rsid w:val="009E64A4"/>
    <w:rsid w:val="009E6964"/>
    <w:rsid w:val="009E7365"/>
    <w:rsid w:val="009F0113"/>
    <w:rsid w:val="009F5419"/>
    <w:rsid w:val="009F7B79"/>
    <w:rsid w:val="00A01FB1"/>
    <w:rsid w:val="00A02291"/>
    <w:rsid w:val="00A10DA9"/>
    <w:rsid w:val="00A11FBB"/>
    <w:rsid w:val="00A1333E"/>
    <w:rsid w:val="00A173B0"/>
    <w:rsid w:val="00A4525A"/>
    <w:rsid w:val="00A50826"/>
    <w:rsid w:val="00A55E4D"/>
    <w:rsid w:val="00A6102E"/>
    <w:rsid w:val="00A6221E"/>
    <w:rsid w:val="00A65508"/>
    <w:rsid w:val="00A8107F"/>
    <w:rsid w:val="00A96C88"/>
    <w:rsid w:val="00AC18A4"/>
    <w:rsid w:val="00AC640C"/>
    <w:rsid w:val="00AC6519"/>
    <w:rsid w:val="00AC7F47"/>
    <w:rsid w:val="00AD24FD"/>
    <w:rsid w:val="00AD277A"/>
    <w:rsid w:val="00AE3C4A"/>
    <w:rsid w:val="00AE3D87"/>
    <w:rsid w:val="00AE6038"/>
    <w:rsid w:val="00AF46F4"/>
    <w:rsid w:val="00AF4737"/>
    <w:rsid w:val="00AF6199"/>
    <w:rsid w:val="00B01B59"/>
    <w:rsid w:val="00B03548"/>
    <w:rsid w:val="00B11720"/>
    <w:rsid w:val="00B133B9"/>
    <w:rsid w:val="00B16AC2"/>
    <w:rsid w:val="00B16CD4"/>
    <w:rsid w:val="00B17ABF"/>
    <w:rsid w:val="00B21F0C"/>
    <w:rsid w:val="00B26013"/>
    <w:rsid w:val="00B32F08"/>
    <w:rsid w:val="00B3321A"/>
    <w:rsid w:val="00B34EA8"/>
    <w:rsid w:val="00B352AE"/>
    <w:rsid w:val="00B46702"/>
    <w:rsid w:val="00B46A4E"/>
    <w:rsid w:val="00B47527"/>
    <w:rsid w:val="00B50ACF"/>
    <w:rsid w:val="00B52D8B"/>
    <w:rsid w:val="00B53B91"/>
    <w:rsid w:val="00B577C5"/>
    <w:rsid w:val="00B61CF3"/>
    <w:rsid w:val="00B64889"/>
    <w:rsid w:val="00B671A4"/>
    <w:rsid w:val="00B713EA"/>
    <w:rsid w:val="00B74201"/>
    <w:rsid w:val="00B82372"/>
    <w:rsid w:val="00B84825"/>
    <w:rsid w:val="00B9091F"/>
    <w:rsid w:val="00B9773D"/>
    <w:rsid w:val="00BA13E0"/>
    <w:rsid w:val="00BA61E3"/>
    <w:rsid w:val="00BA654E"/>
    <w:rsid w:val="00BB1D3F"/>
    <w:rsid w:val="00BB4911"/>
    <w:rsid w:val="00BB4C7B"/>
    <w:rsid w:val="00BB5E42"/>
    <w:rsid w:val="00BC6E44"/>
    <w:rsid w:val="00BD2600"/>
    <w:rsid w:val="00BD2E28"/>
    <w:rsid w:val="00BE3209"/>
    <w:rsid w:val="00BE3E47"/>
    <w:rsid w:val="00BE437D"/>
    <w:rsid w:val="00BE5561"/>
    <w:rsid w:val="00BE6F32"/>
    <w:rsid w:val="00BF40A1"/>
    <w:rsid w:val="00BF6981"/>
    <w:rsid w:val="00BF6FD4"/>
    <w:rsid w:val="00C0530C"/>
    <w:rsid w:val="00C12939"/>
    <w:rsid w:val="00C23ABB"/>
    <w:rsid w:val="00C26536"/>
    <w:rsid w:val="00C2657F"/>
    <w:rsid w:val="00C27922"/>
    <w:rsid w:val="00C30329"/>
    <w:rsid w:val="00C325A1"/>
    <w:rsid w:val="00C3667C"/>
    <w:rsid w:val="00C45DE0"/>
    <w:rsid w:val="00C566E1"/>
    <w:rsid w:val="00C56904"/>
    <w:rsid w:val="00C646C1"/>
    <w:rsid w:val="00C66E2C"/>
    <w:rsid w:val="00C67C8A"/>
    <w:rsid w:val="00C74A7E"/>
    <w:rsid w:val="00C7628E"/>
    <w:rsid w:val="00C8361E"/>
    <w:rsid w:val="00C8581C"/>
    <w:rsid w:val="00C87379"/>
    <w:rsid w:val="00C969FD"/>
    <w:rsid w:val="00C978C9"/>
    <w:rsid w:val="00CA7DE7"/>
    <w:rsid w:val="00CB3466"/>
    <w:rsid w:val="00CC75AD"/>
    <w:rsid w:val="00CD1600"/>
    <w:rsid w:val="00CE05CC"/>
    <w:rsid w:val="00CE7993"/>
    <w:rsid w:val="00CF0639"/>
    <w:rsid w:val="00CF35CC"/>
    <w:rsid w:val="00CF39D6"/>
    <w:rsid w:val="00D1193A"/>
    <w:rsid w:val="00D1276B"/>
    <w:rsid w:val="00D13CA1"/>
    <w:rsid w:val="00D22C6B"/>
    <w:rsid w:val="00D242FE"/>
    <w:rsid w:val="00D35CFE"/>
    <w:rsid w:val="00D35DB3"/>
    <w:rsid w:val="00D40D2A"/>
    <w:rsid w:val="00D44E94"/>
    <w:rsid w:val="00D45BCE"/>
    <w:rsid w:val="00D5275E"/>
    <w:rsid w:val="00D63D61"/>
    <w:rsid w:val="00D65E90"/>
    <w:rsid w:val="00D67E42"/>
    <w:rsid w:val="00D729E4"/>
    <w:rsid w:val="00D74D66"/>
    <w:rsid w:val="00D765DC"/>
    <w:rsid w:val="00D82079"/>
    <w:rsid w:val="00D822C0"/>
    <w:rsid w:val="00D85A9E"/>
    <w:rsid w:val="00D86595"/>
    <w:rsid w:val="00D935CB"/>
    <w:rsid w:val="00DA0601"/>
    <w:rsid w:val="00DA147C"/>
    <w:rsid w:val="00DA4564"/>
    <w:rsid w:val="00DA66B6"/>
    <w:rsid w:val="00DC47ED"/>
    <w:rsid w:val="00DD1D7C"/>
    <w:rsid w:val="00DD5442"/>
    <w:rsid w:val="00DD5670"/>
    <w:rsid w:val="00DE1E04"/>
    <w:rsid w:val="00DF4D88"/>
    <w:rsid w:val="00E0352B"/>
    <w:rsid w:val="00E10C09"/>
    <w:rsid w:val="00E12EBA"/>
    <w:rsid w:val="00E13895"/>
    <w:rsid w:val="00E211B0"/>
    <w:rsid w:val="00E27260"/>
    <w:rsid w:val="00E300E9"/>
    <w:rsid w:val="00E371B5"/>
    <w:rsid w:val="00E4797D"/>
    <w:rsid w:val="00E53F1F"/>
    <w:rsid w:val="00E60B65"/>
    <w:rsid w:val="00E619C7"/>
    <w:rsid w:val="00E62172"/>
    <w:rsid w:val="00E6758B"/>
    <w:rsid w:val="00E7299C"/>
    <w:rsid w:val="00E76027"/>
    <w:rsid w:val="00E775F7"/>
    <w:rsid w:val="00E84194"/>
    <w:rsid w:val="00E85C65"/>
    <w:rsid w:val="00E861CC"/>
    <w:rsid w:val="00E93190"/>
    <w:rsid w:val="00E95DEC"/>
    <w:rsid w:val="00E96B91"/>
    <w:rsid w:val="00E97F16"/>
    <w:rsid w:val="00EA5446"/>
    <w:rsid w:val="00EA5C0D"/>
    <w:rsid w:val="00EA6D8A"/>
    <w:rsid w:val="00EB4CD3"/>
    <w:rsid w:val="00EC00E4"/>
    <w:rsid w:val="00EC06FB"/>
    <w:rsid w:val="00EC779D"/>
    <w:rsid w:val="00ED7B94"/>
    <w:rsid w:val="00EE4AB6"/>
    <w:rsid w:val="00EE4E0A"/>
    <w:rsid w:val="00EE5B20"/>
    <w:rsid w:val="00EE7AA2"/>
    <w:rsid w:val="00EF4CD1"/>
    <w:rsid w:val="00F04C5C"/>
    <w:rsid w:val="00F10BFC"/>
    <w:rsid w:val="00F138DD"/>
    <w:rsid w:val="00F15926"/>
    <w:rsid w:val="00F17536"/>
    <w:rsid w:val="00F35AA6"/>
    <w:rsid w:val="00F47404"/>
    <w:rsid w:val="00F50507"/>
    <w:rsid w:val="00F56F18"/>
    <w:rsid w:val="00F603BA"/>
    <w:rsid w:val="00F64023"/>
    <w:rsid w:val="00F70383"/>
    <w:rsid w:val="00F71C69"/>
    <w:rsid w:val="00F81793"/>
    <w:rsid w:val="00F83755"/>
    <w:rsid w:val="00F93092"/>
    <w:rsid w:val="00F938BA"/>
    <w:rsid w:val="00FA6D8A"/>
    <w:rsid w:val="00FB07B9"/>
    <w:rsid w:val="00FB44DA"/>
    <w:rsid w:val="00FC0DA5"/>
    <w:rsid w:val="00FC74FA"/>
    <w:rsid w:val="00FE0CB2"/>
    <w:rsid w:val="00FE393E"/>
    <w:rsid w:val="00FE5652"/>
    <w:rsid w:val="00FE6256"/>
    <w:rsid w:val="00FF0B52"/>
    <w:rsid w:val="00FF533E"/>
    <w:rsid w:val="00FF557C"/>
    <w:rsid w:val="00FF567A"/>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5B0"/>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2"/>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2E6D"/>
    <w:rPr>
      <w:color w:val="0000FF"/>
      <w:u w:val="single"/>
    </w:rPr>
  </w:style>
  <w:style w:type="character" w:styleId="FollowedHyperlink">
    <w:name w:val="FollowedHyperlink"/>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 w:type="character" w:styleId="CommentReference">
    <w:name w:val="annotation reference"/>
    <w:semiHidden/>
    <w:rsid w:val="00513473"/>
    <w:rPr>
      <w:sz w:val="16"/>
      <w:szCs w:val="16"/>
    </w:rPr>
  </w:style>
  <w:style w:type="paragraph" w:styleId="CommentText">
    <w:name w:val="annotation text"/>
    <w:basedOn w:val="Normal"/>
    <w:semiHidden/>
    <w:rsid w:val="00513473"/>
    <w:rPr>
      <w:sz w:val="20"/>
    </w:rPr>
  </w:style>
  <w:style w:type="paragraph" w:styleId="CommentSubject">
    <w:name w:val="annotation subject"/>
    <w:basedOn w:val="CommentText"/>
    <w:next w:val="CommentText"/>
    <w:semiHidden/>
    <w:rsid w:val="00513473"/>
    <w:rPr>
      <w:b/>
      <w:bCs/>
    </w:rPr>
  </w:style>
  <w:style w:type="paragraph" w:styleId="ListParagraph">
    <w:name w:val="List Paragraph"/>
    <w:basedOn w:val="Normal"/>
    <w:qFormat/>
    <w:rsid w:val="001E447A"/>
    <w:pPr>
      <w:spacing w:after="200" w:line="276" w:lineRule="auto"/>
      <w:ind w:left="720"/>
      <w:contextualSpacing/>
    </w:pPr>
    <w:rPr>
      <w:rFonts w:ascii="Calibri" w:hAnsi="Calibri"/>
      <w:color w:val="auto"/>
      <w:sz w:val="22"/>
      <w:szCs w:val="22"/>
      <w:lang w:eastAsia="en-US"/>
    </w:rPr>
  </w:style>
  <w:style w:type="character" w:customStyle="1" w:styleId="HeaderChar">
    <w:name w:val="Header Char"/>
    <w:link w:val="Header"/>
    <w:locked/>
    <w:rsid w:val="00E13895"/>
    <w:rPr>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1104">
      <w:bodyDiv w:val="1"/>
      <w:marLeft w:val="0"/>
      <w:marRight w:val="0"/>
      <w:marTop w:val="0"/>
      <w:marBottom w:val="0"/>
      <w:divBdr>
        <w:top w:val="none" w:sz="0" w:space="0" w:color="auto"/>
        <w:left w:val="none" w:sz="0" w:space="0" w:color="auto"/>
        <w:bottom w:val="none" w:sz="0" w:space="0" w:color="auto"/>
        <w:right w:val="none" w:sz="0" w:space="0" w:color="auto"/>
      </w:divBdr>
      <w:divsChild>
        <w:div w:id="1920097590">
          <w:marLeft w:val="0"/>
          <w:marRight w:val="0"/>
          <w:marTop w:val="0"/>
          <w:marBottom w:val="0"/>
          <w:divBdr>
            <w:top w:val="none" w:sz="0" w:space="0" w:color="auto"/>
            <w:left w:val="none" w:sz="0" w:space="0" w:color="auto"/>
            <w:bottom w:val="none" w:sz="0" w:space="0" w:color="auto"/>
            <w:right w:val="none" w:sz="0" w:space="0" w:color="auto"/>
          </w:divBdr>
          <w:divsChild>
            <w:div w:id="462584166">
              <w:marLeft w:val="0"/>
              <w:marRight w:val="0"/>
              <w:marTop w:val="0"/>
              <w:marBottom w:val="0"/>
              <w:divBdr>
                <w:top w:val="none" w:sz="0" w:space="0" w:color="auto"/>
                <w:left w:val="none" w:sz="0" w:space="0" w:color="auto"/>
                <w:bottom w:val="none" w:sz="0" w:space="0" w:color="auto"/>
                <w:right w:val="none" w:sz="0" w:space="0" w:color="auto"/>
              </w:divBdr>
            </w:div>
            <w:div w:id="1650591494">
              <w:marLeft w:val="0"/>
              <w:marRight w:val="0"/>
              <w:marTop w:val="0"/>
              <w:marBottom w:val="0"/>
              <w:divBdr>
                <w:top w:val="none" w:sz="0" w:space="0" w:color="auto"/>
                <w:left w:val="none" w:sz="0" w:space="0" w:color="auto"/>
                <w:bottom w:val="none" w:sz="0" w:space="0" w:color="auto"/>
                <w:right w:val="none" w:sz="0" w:space="0" w:color="auto"/>
              </w:divBdr>
            </w:div>
            <w:div w:id="18329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758">
      <w:bodyDiv w:val="1"/>
      <w:marLeft w:val="60"/>
      <w:marRight w:val="60"/>
      <w:marTop w:val="60"/>
      <w:marBottom w:val="15"/>
      <w:divBdr>
        <w:top w:val="none" w:sz="0" w:space="0" w:color="auto"/>
        <w:left w:val="none" w:sz="0" w:space="0" w:color="auto"/>
        <w:bottom w:val="none" w:sz="0" w:space="0" w:color="auto"/>
        <w:right w:val="none" w:sz="0" w:space="0" w:color="auto"/>
      </w:divBdr>
      <w:divsChild>
        <w:div w:id="1897929307">
          <w:marLeft w:val="0"/>
          <w:marRight w:val="0"/>
          <w:marTop w:val="0"/>
          <w:marBottom w:val="0"/>
          <w:divBdr>
            <w:top w:val="none" w:sz="0" w:space="0" w:color="auto"/>
            <w:left w:val="none" w:sz="0" w:space="0" w:color="auto"/>
            <w:bottom w:val="none" w:sz="0" w:space="0" w:color="auto"/>
            <w:right w:val="none" w:sz="0" w:space="0" w:color="auto"/>
          </w:divBdr>
        </w:div>
      </w:divsChild>
    </w:div>
    <w:div w:id="701782377">
      <w:bodyDiv w:val="1"/>
      <w:marLeft w:val="60"/>
      <w:marRight w:val="60"/>
      <w:marTop w:val="60"/>
      <w:marBottom w:val="15"/>
      <w:divBdr>
        <w:top w:val="none" w:sz="0" w:space="0" w:color="auto"/>
        <w:left w:val="none" w:sz="0" w:space="0" w:color="auto"/>
        <w:bottom w:val="none" w:sz="0" w:space="0" w:color="auto"/>
        <w:right w:val="none" w:sz="0" w:space="0" w:color="auto"/>
      </w:divBdr>
      <w:divsChild>
        <w:div w:id="348216454">
          <w:marLeft w:val="0"/>
          <w:marRight w:val="0"/>
          <w:marTop w:val="0"/>
          <w:marBottom w:val="0"/>
          <w:divBdr>
            <w:top w:val="none" w:sz="0" w:space="0" w:color="auto"/>
            <w:left w:val="none" w:sz="0" w:space="0" w:color="auto"/>
            <w:bottom w:val="none" w:sz="0" w:space="0" w:color="auto"/>
            <w:right w:val="none" w:sz="0" w:space="0" w:color="auto"/>
          </w:divBdr>
        </w:div>
      </w:divsChild>
    </w:div>
    <w:div w:id="789513664">
      <w:bodyDiv w:val="1"/>
      <w:marLeft w:val="0"/>
      <w:marRight w:val="0"/>
      <w:marTop w:val="0"/>
      <w:marBottom w:val="0"/>
      <w:divBdr>
        <w:top w:val="none" w:sz="0" w:space="0" w:color="auto"/>
        <w:left w:val="none" w:sz="0" w:space="0" w:color="auto"/>
        <w:bottom w:val="none" w:sz="0" w:space="0" w:color="auto"/>
        <w:right w:val="none" w:sz="0" w:space="0" w:color="auto"/>
      </w:divBdr>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72336">
      <w:bodyDiv w:val="1"/>
      <w:marLeft w:val="0"/>
      <w:marRight w:val="0"/>
      <w:marTop w:val="0"/>
      <w:marBottom w:val="0"/>
      <w:divBdr>
        <w:top w:val="none" w:sz="0" w:space="0" w:color="auto"/>
        <w:left w:val="none" w:sz="0" w:space="0" w:color="auto"/>
        <w:bottom w:val="none" w:sz="0" w:space="0" w:color="auto"/>
        <w:right w:val="none" w:sz="0" w:space="0" w:color="auto"/>
      </w:divBdr>
      <w:divsChild>
        <w:div w:id="1831676372">
          <w:marLeft w:val="0"/>
          <w:marRight w:val="0"/>
          <w:marTop w:val="0"/>
          <w:marBottom w:val="0"/>
          <w:divBdr>
            <w:top w:val="none" w:sz="0" w:space="0" w:color="auto"/>
            <w:left w:val="none" w:sz="0" w:space="0" w:color="auto"/>
            <w:bottom w:val="none" w:sz="0" w:space="0" w:color="auto"/>
            <w:right w:val="none" w:sz="0" w:space="0" w:color="auto"/>
          </w:divBdr>
          <w:divsChild>
            <w:div w:id="332806426">
              <w:marLeft w:val="0"/>
              <w:marRight w:val="0"/>
              <w:marTop w:val="0"/>
              <w:marBottom w:val="0"/>
              <w:divBdr>
                <w:top w:val="none" w:sz="0" w:space="0" w:color="auto"/>
                <w:left w:val="none" w:sz="0" w:space="0" w:color="auto"/>
                <w:bottom w:val="none" w:sz="0" w:space="0" w:color="auto"/>
                <w:right w:val="none" w:sz="0" w:space="0" w:color="auto"/>
              </w:divBdr>
            </w:div>
            <w:div w:id="445082274">
              <w:marLeft w:val="0"/>
              <w:marRight w:val="0"/>
              <w:marTop w:val="0"/>
              <w:marBottom w:val="0"/>
              <w:divBdr>
                <w:top w:val="none" w:sz="0" w:space="0" w:color="auto"/>
                <w:left w:val="none" w:sz="0" w:space="0" w:color="auto"/>
                <w:bottom w:val="none" w:sz="0" w:space="0" w:color="auto"/>
                <w:right w:val="none" w:sz="0" w:space="0" w:color="auto"/>
              </w:divBdr>
            </w:div>
            <w:div w:id="5879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plan%20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GeeC\temp\GWViewer\Authority%20to%20Introduce%20Bill%20v4%20Jun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Authority to Introduce Bill v4 Jun10.dot</Template>
  <TotalTime>0</TotalTime>
  <Pages>1</Pages>
  <Words>435</Words>
  <Characters>2517</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2962</CharactersWithSpaces>
  <SharedDoc>false</SharedDoc>
  <HyperlinkBase>https://www.cabinet.qld.gov.au/documents/2012/Nov/Mental Health Bill/</HyperlinkBase>
  <HLinks>
    <vt:vector size="12" baseType="variant">
      <vt:variant>
        <vt:i4>4587538</vt:i4>
      </vt:variant>
      <vt:variant>
        <vt:i4>3</vt:i4>
      </vt:variant>
      <vt:variant>
        <vt:i4>0</vt:i4>
      </vt:variant>
      <vt:variant>
        <vt:i4>5</vt:i4>
      </vt:variant>
      <vt:variant>
        <vt:lpwstr>Attachments/Explan 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Mental</cp:keywords>
  <dc:description/>
  <cp:lastModifiedBy/>
  <cp:revision>2</cp:revision>
  <cp:lastPrinted>2012-11-15T23:56:00Z</cp:lastPrinted>
  <dcterms:created xsi:type="dcterms:W3CDTF">2017-10-24T23:20:00Z</dcterms:created>
  <dcterms:modified xsi:type="dcterms:W3CDTF">2018-03-06T01:14:00Z</dcterms:modified>
  <cp:category>Health,Legislation,Parliament</cp:category>
</cp:coreProperties>
</file>